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9264" w14:textId="77777777" w:rsidR="001D4B06" w:rsidRPr="003077D1" w:rsidRDefault="00F102A6" w:rsidP="001D4B06">
      <w:pPr>
        <w:rPr>
          <w:rFonts w:ascii="Arial Rounded MT Bold" w:hAnsi="Arial Rounded MT Bold" w:cs="Times New Roman"/>
          <w:b/>
          <w:sz w:val="20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</w:t>
      </w:r>
      <w:r w:rsidR="001D4B06" w:rsidRPr="003077D1">
        <w:rPr>
          <w:rFonts w:ascii="Arial Rounded MT Bold" w:hAnsi="Arial Rounded MT Bold" w:cs="Times New Roman"/>
          <w:b/>
          <w:sz w:val="20"/>
          <w:szCs w:val="28"/>
          <w:u w:val="single"/>
        </w:rPr>
        <w:t>Critères de Validation d’un support pédagogique</w:t>
      </w:r>
      <w:r w:rsidR="003077D1" w:rsidRPr="003077D1">
        <w:rPr>
          <w:rFonts w:ascii="Arial Rounded MT Bold" w:hAnsi="Arial Rounded MT Bold" w:cs="Times New Roman"/>
          <w:b/>
          <w:sz w:val="20"/>
          <w:szCs w:val="28"/>
          <w:u w:val="single"/>
        </w:rPr>
        <w:t xml:space="preserve"> par le comité pédagogique</w:t>
      </w:r>
      <w:r w:rsidR="001D4B06" w:rsidRPr="003077D1">
        <w:rPr>
          <w:rFonts w:ascii="Arial Rounded MT Bold" w:hAnsi="Arial Rounded MT Bold" w:cs="Times New Roman"/>
          <w:b/>
          <w:sz w:val="20"/>
          <w:szCs w:val="28"/>
          <w:u w:val="single"/>
        </w:rPr>
        <w:t> :</w:t>
      </w:r>
    </w:p>
    <w:p w14:paraId="57A4A892" w14:textId="77777777" w:rsidR="002C2680" w:rsidRPr="002C2680" w:rsidRDefault="002C2680" w:rsidP="001D4B06">
      <w:pPr>
        <w:rPr>
          <w:rFonts w:ascii="Times New Roman" w:hAnsi="Times New Roman" w:cs="Times New Roman"/>
          <w:b/>
          <w:i/>
          <w:sz w:val="28"/>
        </w:rPr>
      </w:pPr>
    </w:p>
    <w:p w14:paraId="62E3C340" w14:textId="77777777" w:rsidR="005B50EB" w:rsidRDefault="00CF2AF4" w:rsidP="005B50EB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2571BD">
        <w:rPr>
          <w:rFonts w:ascii="Times New Roman" w:hAnsi="Times New Roman" w:cs="Times New Roman"/>
          <w:sz w:val="24"/>
        </w:rPr>
        <w:t xml:space="preserve">La soumission des supports pédagogiques </w:t>
      </w:r>
      <w:r w:rsidRPr="00360D99">
        <w:rPr>
          <w:rFonts w:ascii="Times New Roman" w:hAnsi="Times New Roman" w:cs="Times New Roman"/>
          <w:b/>
          <w:sz w:val="24"/>
          <w:u w:val="single"/>
        </w:rPr>
        <w:t>doit se faire au début de chaque semestre de l’année universitaire</w:t>
      </w:r>
      <w:r w:rsidRPr="002571BD">
        <w:rPr>
          <w:rFonts w:ascii="Times New Roman" w:hAnsi="Times New Roman" w:cs="Times New Roman"/>
          <w:sz w:val="24"/>
        </w:rPr>
        <w:t xml:space="preserve"> (La 2</w:t>
      </w:r>
      <w:r w:rsidRPr="002571BD">
        <w:rPr>
          <w:rFonts w:ascii="Times New Roman" w:hAnsi="Times New Roman" w:cs="Times New Roman"/>
          <w:sz w:val="24"/>
          <w:vertAlign w:val="superscript"/>
        </w:rPr>
        <w:t>ème</w:t>
      </w:r>
      <w:r>
        <w:rPr>
          <w:rFonts w:ascii="Times New Roman" w:hAnsi="Times New Roman" w:cs="Times New Roman"/>
          <w:sz w:val="24"/>
        </w:rPr>
        <w:t xml:space="preserve"> moitié du mois d</w:t>
      </w:r>
      <w:r w:rsidR="00314365">
        <w:rPr>
          <w:rFonts w:ascii="Times New Roman" w:hAnsi="Times New Roman" w:cs="Times New Roman"/>
          <w:sz w:val="24"/>
        </w:rPr>
        <w:t>e septembre</w:t>
      </w:r>
      <w:r>
        <w:rPr>
          <w:rFonts w:ascii="Times New Roman" w:hAnsi="Times New Roman" w:cs="Times New Roman"/>
          <w:sz w:val="24"/>
        </w:rPr>
        <w:t xml:space="preserve"> </w:t>
      </w:r>
      <w:r w:rsidRPr="002571BD">
        <w:rPr>
          <w:rFonts w:ascii="Times New Roman" w:hAnsi="Times New Roman" w:cs="Times New Roman"/>
          <w:sz w:val="24"/>
        </w:rPr>
        <w:t>et la 2</w:t>
      </w:r>
      <w:r w:rsidRPr="002571BD">
        <w:rPr>
          <w:rFonts w:ascii="Times New Roman" w:hAnsi="Times New Roman" w:cs="Times New Roman"/>
          <w:sz w:val="24"/>
          <w:vertAlign w:val="superscript"/>
        </w:rPr>
        <w:t>ème</w:t>
      </w:r>
      <w:r w:rsidRPr="002571BD">
        <w:rPr>
          <w:rFonts w:ascii="Times New Roman" w:hAnsi="Times New Roman" w:cs="Times New Roman"/>
          <w:sz w:val="24"/>
        </w:rPr>
        <w:t xml:space="preserve"> moitié du mois de Janvier) ;</w:t>
      </w:r>
    </w:p>
    <w:p w14:paraId="56C662C3" w14:textId="77777777" w:rsidR="005D2C41" w:rsidRDefault="005D2C41" w:rsidP="005D2C41">
      <w:pPr>
        <w:pStyle w:val="Paragraphedeliste"/>
        <w:tabs>
          <w:tab w:val="left" w:pos="142"/>
          <w:tab w:val="left" w:pos="284"/>
          <w:tab w:val="left" w:pos="567"/>
          <w:tab w:val="left" w:pos="709"/>
          <w:tab w:val="left" w:pos="851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</w:p>
    <w:p w14:paraId="13C7BDFE" w14:textId="77777777" w:rsidR="003077D1" w:rsidRPr="00360D99" w:rsidRDefault="005B50EB" w:rsidP="003077D1">
      <w:pPr>
        <w:pStyle w:val="Paragraphedeliste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u w:val="single"/>
        </w:rPr>
      </w:pPr>
      <w:proofErr w:type="gramStart"/>
      <w:r w:rsidRPr="00ED4874">
        <w:rPr>
          <w:rFonts w:ascii="Times New Roman" w:hAnsi="Times New Roman" w:cs="Times New Roman"/>
          <w:sz w:val="24"/>
        </w:rPr>
        <w:t>les</w:t>
      </w:r>
      <w:proofErr w:type="gramEnd"/>
      <w:r w:rsidRPr="00ED4874">
        <w:rPr>
          <w:rFonts w:ascii="Times New Roman" w:hAnsi="Times New Roman" w:cs="Times New Roman"/>
          <w:sz w:val="24"/>
        </w:rPr>
        <w:t xml:space="preserve"> supports pédagogiques sont destinés </w:t>
      </w:r>
      <w:r w:rsidRPr="00360D99">
        <w:rPr>
          <w:rFonts w:ascii="Times New Roman" w:hAnsi="Times New Roman" w:cs="Times New Roman"/>
          <w:b/>
          <w:sz w:val="24"/>
          <w:u w:val="single"/>
        </w:rPr>
        <w:t>aux é</w:t>
      </w:r>
      <w:r w:rsidR="009E40B1" w:rsidRPr="00360D99">
        <w:rPr>
          <w:rFonts w:ascii="Times New Roman" w:hAnsi="Times New Roman" w:cs="Times New Roman"/>
          <w:b/>
          <w:sz w:val="24"/>
          <w:u w:val="single"/>
        </w:rPr>
        <w:t>tudiants, internes et résidents et doivent être placés sur le site de la faculté.</w:t>
      </w:r>
    </w:p>
    <w:p w14:paraId="70D06301" w14:textId="77777777" w:rsidR="003077D1" w:rsidRDefault="003077D1" w:rsidP="003077D1">
      <w:pPr>
        <w:pStyle w:val="Paragraphedeliste"/>
        <w:tabs>
          <w:tab w:val="left" w:pos="142"/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14:paraId="0573243D" w14:textId="77777777" w:rsidR="00FA6DC6" w:rsidRPr="00360D99" w:rsidRDefault="003077D1" w:rsidP="005E416F">
      <w:pPr>
        <w:pStyle w:val="Paragraphedeliste"/>
        <w:tabs>
          <w:tab w:val="left" w:pos="142"/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4"/>
        </w:rPr>
      </w:pPr>
      <w:r w:rsidRPr="00360D99">
        <w:rPr>
          <w:rFonts w:ascii="Times New Roman" w:hAnsi="Times New Roman" w:cs="Times New Roman"/>
          <w:b/>
          <w:sz w:val="28"/>
        </w:rPr>
        <w:t>3)</w:t>
      </w:r>
      <w:r w:rsidRPr="00360D99">
        <w:rPr>
          <w:rFonts w:ascii="Times New Roman" w:hAnsi="Times New Roman" w:cs="Times New Roman"/>
          <w:sz w:val="28"/>
        </w:rPr>
        <w:t xml:space="preserve"> </w:t>
      </w:r>
      <w:r w:rsidR="00ED4874" w:rsidRPr="003077D1">
        <w:rPr>
          <w:rFonts w:ascii="Times New Roman" w:hAnsi="Times New Roman" w:cs="Times New Roman"/>
          <w:sz w:val="24"/>
        </w:rPr>
        <w:t>Un</w:t>
      </w:r>
      <w:r w:rsidR="00996493" w:rsidRPr="003077D1">
        <w:rPr>
          <w:rFonts w:ascii="Times New Roman" w:hAnsi="Times New Roman" w:cs="Times New Roman"/>
          <w:sz w:val="24"/>
        </w:rPr>
        <w:t xml:space="preserve"> support pédagogique</w:t>
      </w:r>
      <w:r w:rsidR="001D4B06" w:rsidRPr="003077D1">
        <w:rPr>
          <w:rFonts w:ascii="Times New Roman" w:hAnsi="Times New Roman" w:cs="Times New Roman"/>
          <w:sz w:val="24"/>
        </w:rPr>
        <w:t> ne sera</w:t>
      </w:r>
      <w:r w:rsidR="008F7ECD" w:rsidRPr="003077D1">
        <w:rPr>
          <w:rFonts w:ascii="Times New Roman" w:hAnsi="Times New Roman" w:cs="Times New Roman"/>
          <w:sz w:val="24"/>
        </w:rPr>
        <w:t xml:space="preserve"> validé </w:t>
      </w:r>
      <w:r w:rsidR="008F7ECD" w:rsidRPr="00360D99">
        <w:rPr>
          <w:rFonts w:ascii="Times New Roman" w:hAnsi="Times New Roman" w:cs="Times New Roman"/>
          <w:b/>
          <w:sz w:val="24"/>
          <w:u w:val="single"/>
        </w:rPr>
        <w:t xml:space="preserve">que s’il est signé par le </w:t>
      </w:r>
      <w:r w:rsidR="001D4B06" w:rsidRPr="00360D99">
        <w:rPr>
          <w:rFonts w:ascii="Times New Roman" w:hAnsi="Times New Roman" w:cs="Times New Roman"/>
          <w:b/>
          <w:sz w:val="24"/>
          <w:u w:val="single"/>
        </w:rPr>
        <w:t>responsable de l’enseignement de la spéci</w:t>
      </w:r>
      <w:r w:rsidR="0061155E" w:rsidRPr="00360D99">
        <w:rPr>
          <w:rFonts w:ascii="Times New Roman" w:hAnsi="Times New Roman" w:cs="Times New Roman"/>
          <w:b/>
          <w:sz w:val="24"/>
          <w:u w:val="single"/>
        </w:rPr>
        <w:t>a</w:t>
      </w:r>
      <w:r w:rsidR="007A6F44" w:rsidRPr="00360D99">
        <w:rPr>
          <w:rFonts w:ascii="Times New Roman" w:hAnsi="Times New Roman" w:cs="Times New Roman"/>
          <w:b/>
          <w:sz w:val="24"/>
          <w:u w:val="single"/>
        </w:rPr>
        <w:t>lité et le chef du département</w:t>
      </w:r>
      <w:r w:rsidR="00996493" w:rsidRPr="00360D99">
        <w:rPr>
          <w:rFonts w:ascii="Times New Roman" w:hAnsi="Times New Roman" w:cs="Times New Roman"/>
          <w:b/>
          <w:sz w:val="24"/>
          <w:u w:val="single"/>
        </w:rPr>
        <w:t xml:space="preserve"> et ce quelque soit le public cible</w:t>
      </w:r>
      <w:r w:rsidR="007A6F44" w:rsidRPr="003077D1">
        <w:rPr>
          <w:rFonts w:ascii="Times New Roman" w:hAnsi="Times New Roman" w:cs="Times New Roman"/>
          <w:sz w:val="24"/>
        </w:rPr>
        <w:t xml:space="preserve">. </w:t>
      </w:r>
      <w:r w:rsidRPr="003077D1">
        <w:rPr>
          <w:rFonts w:ascii="Times New Roman" w:hAnsi="Times New Roman" w:cs="Times New Roman"/>
          <w:sz w:val="24"/>
        </w:rPr>
        <w:t xml:space="preserve">                                                    </w:t>
      </w:r>
      <w:r w:rsidR="00360D9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</w:t>
      </w:r>
      <w:r w:rsidR="00E34B15" w:rsidRPr="00360D99">
        <w:rPr>
          <w:rFonts w:ascii="Times New Roman" w:hAnsi="Times New Roman" w:cs="Times New Roman"/>
          <w:b/>
          <w:i/>
          <w:sz w:val="24"/>
        </w:rPr>
        <w:t xml:space="preserve">- </w:t>
      </w:r>
      <w:r w:rsidR="00FA6DC6" w:rsidRPr="00360D99">
        <w:rPr>
          <w:rFonts w:ascii="Times New Roman" w:hAnsi="Times New Roman" w:cs="Times New Roman"/>
          <w:b/>
          <w:i/>
          <w:sz w:val="24"/>
        </w:rPr>
        <w:t>Un exemplaire de chaque support pédagogique doit être mis à la disposition du comité</w:t>
      </w:r>
    </w:p>
    <w:p w14:paraId="2D41E9D7" w14:textId="77777777" w:rsidR="00ED4874" w:rsidRPr="005E416F" w:rsidRDefault="00FA6DC6" w:rsidP="005E416F">
      <w:pPr>
        <w:spacing w:line="240" w:lineRule="auto"/>
        <w:rPr>
          <w:rFonts w:ascii="Times New Roman" w:hAnsi="Times New Roman" w:cs="Times New Roman"/>
          <w:sz w:val="24"/>
        </w:rPr>
      </w:pPr>
      <w:r w:rsidRPr="00360D99">
        <w:rPr>
          <w:rFonts w:ascii="Times New Roman" w:hAnsi="Times New Roman" w:cs="Times New Roman"/>
          <w:b/>
          <w:i/>
          <w:sz w:val="24"/>
        </w:rPr>
        <w:t>Pédagogique.</w:t>
      </w:r>
      <w:r w:rsidR="005E416F" w:rsidRPr="00360D99">
        <w:rPr>
          <w:rFonts w:ascii="Times New Roman" w:hAnsi="Times New Roman" w:cs="Times New Roman"/>
          <w:b/>
          <w:i/>
          <w:sz w:val="24"/>
        </w:rPr>
        <w:t xml:space="preserve"> </w:t>
      </w:r>
      <w:r w:rsidR="00E34B15" w:rsidRPr="00360D99">
        <w:rPr>
          <w:rFonts w:ascii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    </w:t>
      </w:r>
      <w:r w:rsidR="00360D99">
        <w:rPr>
          <w:rFonts w:ascii="Times New Roman" w:hAnsi="Times New Roman" w:cs="Times New Roman"/>
          <w:b/>
          <w:i/>
          <w:sz w:val="24"/>
        </w:rPr>
        <w:t>–</w:t>
      </w:r>
      <w:r w:rsidR="00E34B15" w:rsidRPr="00360D99">
        <w:rPr>
          <w:rFonts w:ascii="Times New Roman" w:hAnsi="Times New Roman" w:cs="Times New Roman"/>
          <w:b/>
          <w:i/>
          <w:sz w:val="24"/>
        </w:rPr>
        <w:t xml:space="preserve"> </w:t>
      </w:r>
      <w:r w:rsidR="00360D99">
        <w:rPr>
          <w:rFonts w:ascii="Times New Roman" w:hAnsi="Times New Roman" w:cs="Times New Roman"/>
          <w:b/>
          <w:i/>
          <w:sz w:val="24"/>
        </w:rPr>
        <w:t>Les chefs de départements et le comité pédagogique doivent</w:t>
      </w:r>
      <w:r w:rsidR="005E416F" w:rsidRPr="00360D99">
        <w:rPr>
          <w:rFonts w:ascii="Times New Roman" w:hAnsi="Times New Roman" w:cs="Times New Roman"/>
          <w:b/>
          <w:i/>
          <w:sz w:val="24"/>
        </w:rPr>
        <w:t xml:space="preserve"> s’assurer de l’utilisation du</w:t>
      </w:r>
      <w:r w:rsidR="00B6393E" w:rsidRPr="00360D99">
        <w:rPr>
          <w:rFonts w:ascii="Times New Roman" w:hAnsi="Times New Roman" w:cs="Times New Roman"/>
          <w:b/>
          <w:i/>
          <w:sz w:val="24"/>
        </w:rPr>
        <w:t xml:space="preserve"> </w:t>
      </w:r>
      <w:r w:rsidR="005E416F" w:rsidRPr="00360D99">
        <w:rPr>
          <w:rFonts w:ascii="Helvetica" w:eastAsia="Times New Roman" w:hAnsi="Helvetica" w:cs="Helvetica"/>
          <w:b/>
          <w:i/>
          <w:color w:val="222222"/>
          <w:sz w:val="20"/>
          <w:szCs w:val="10"/>
          <w:lang w:eastAsia="fr-FR"/>
        </w:rPr>
        <w:t xml:space="preserve">document </w:t>
      </w:r>
      <w:r w:rsidR="00B6393E" w:rsidRPr="00360D99">
        <w:rPr>
          <w:rFonts w:ascii="Helvetica" w:eastAsia="Times New Roman" w:hAnsi="Helvetica" w:cs="Helvetica"/>
          <w:b/>
          <w:i/>
          <w:color w:val="222222"/>
          <w:sz w:val="20"/>
          <w:szCs w:val="10"/>
          <w:lang w:eastAsia="fr-FR"/>
        </w:rPr>
        <w:t>par le public cible.</w:t>
      </w:r>
      <w:r w:rsidR="005E416F" w:rsidRPr="005E416F">
        <w:rPr>
          <w:rFonts w:ascii="Helvetica" w:eastAsia="Times New Roman" w:hAnsi="Helvetica" w:cs="Helvetica"/>
          <w:color w:val="222222"/>
          <w:sz w:val="20"/>
          <w:szCs w:val="10"/>
          <w:lang w:eastAsia="fr-FR"/>
        </w:rPr>
        <w:t xml:space="preserve"> </w:t>
      </w:r>
      <w:r w:rsidR="007A6F44" w:rsidRPr="005E416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42427A" w:rsidRPr="005E416F">
        <w:rPr>
          <w:rFonts w:ascii="Times New Roman" w:hAnsi="Times New Roman" w:cs="Times New Roman"/>
          <w:sz w:val="24"/>
        </w:rPr>
        <w:t xml:space="preserve">         </w:t>
      </w:r>
    </w:p>
    <w:p w14:paraId="54B4A0FD" w14:textId="77777777" w:rsidR="00360D99" w:rsidRDefault="00FA6DC6" w:rsidP="00FA6DC6">
      <w:pPr>
        <w:spacing w:line="240" w:lineRule="auto"/>
        <w:rPr>
          <w:rFonts w:ascii="Times New Roman" w:hAnsi="Times New Roman" w:cs="Times New Roman"/>
          <w:sz w:val="24"/>
        </w:rPr>
      </w:pPr>
      <w:r w:rsidRPr="00360D99">
        <w:rPr>
          <w:rFonts w:ascii="Times New Roman" w:hAnsi="Times New Roman" w:cs="Times New Roman"/>
          <w:b/>
          <w:sz w:val="28"/>
        </w:rPr>
        <w:t>4)</w:t>
      </w:r>
      <w:r w:rsidRPr="00360D99">
        <w:rPr>
          <w:rFonts w:ascii="Times New Roman" w:hAnsi="Times New Roman" w:cs="Times New Roman"/>
          <w:sz w:val="28"/>
        </w:rPr>
        <w:t xml:space="preserve"> </w:t>
      </w:r>
      <w:r w:rsidR="0042427A" w:rsidRPr="00360D99">
        <w:rPr>
          <w:rFonts w:ascii="Times New Roman" w:hAnsi="Times New Roman" w:cs="Times New Roman"/>
          <w:b/>
          <w:sz w:val="24"/>
        </w:rPr>
        <w:t xml:space="preserve">Un support pédagogique </w:t>
      </w:r>
      <w:r w:rsidR="00996493" w:rsidRPr="00360D99">
        <w:rPr>
          <w:rFonts w:ascii="Times New Roman" w:hAnsi="Times New Roman" w:cs="Times New Roman"/>
          <w:b/>
          <w:sz w:val="24"/>
        </w:rPr>
        <w:t xml:space="preserve">destiné aux résidents et internes exerçant dans </w:t>
      </w:r>
      <w:r w:rsidR="0042427A" w:rsidRPr="00360D99">
        <w:rPr>
          <w:rFonts w:ascii="Times New Roman" w:hAnsi="Times New Roman" w:cs="Times New Roman"/>
          <w:b/>
          <w:sz w:val="24"/>
        </w:rPr>
        <w:t xml:space="preserve">un centre hospitalo-universitaire autre que la clinique dentaire de Monastir </w:t>
      </w:r>
      <w:r w:rsidR="00334FE0" w:rsidRPr="00360D99">
        <w:rPr>
          <w:rFonts w:ascii="Times New Roman" w:hAnsi="Times New Roman" w:cs="Times New Roman"/>
          <w:b/>
          <w:sz w:val="24"/>
        </w:rPr>
        <w:t>devra</w:t>
      </w:r>
      <w:r w:rsidR="007A6F44" w:rsidRPr="00360D99">
        <w:rPr>
          <w:rFonts w:ascii="Times New Roman" w:hAnsi="Times New Roman" w:cs="Times New Roman"/>
          <w:b/>
          <w:sz w:val="24"/>
        </w:rPr>
        <w:t xml:space="preserve"> être</w:t>
      </w:r>
      <w:r w:rsidR="002C2680" w:rsidRPr="00360D99">
        <w:rPr>
          <w:rFonts w:ascii="Times New Roman" w:hAnsi="Times New Roman" w:cs="Times New Roman"/>
          <w:b/>
          <w:sz w:val="24"/>
        </w:rPr>
        <w:t xml:space="preserve"> signé par </w:t>
      </w:r>
      <w:r w:rsidR="007A6F44" w:rsidRPr="00360D99">
        <w:rPr>
          <w:rFonts w:ascii="Times New Roman" w:hAnsi="Times New Roman" w:cs="Times New Roman"/>
          <w:b/>
          <w:sz w:val="24"/>
        </w:rPr>
        <w:t>le chef du service du centre</w:t>
      </w:r>
      <w:r w:rsidR="002C2680" w:rsidRPr="00360D99">
        <w:rPr>
          <w:rFonts w:ascii="Times New Roman" w:hAnsi="Times New Roman" w:cs="Times New Roman"/>
          <w:b/>
          <w:sz w:val="24"/>
        </w:rPr>
        <w:t xml:space="preserve"> et le chef du département</w:t>
      </w:r>
      <w:r w:rsidR="007A6F44" w:rsidRPr="00360D99">
        <w:rPr>
          <w:rFonts w:ascii="Times New Roman" w:hAnsi="Times New Roman" w:cs="Times New Roman"/>
          <w:b/>
          <w:sz w:val="24"/>
        </w:rPr>
        <w:t>.</w:t>
      </w:r>
      <w:r w:rsidR="002C2680" w:rsidRPr="00FA6DC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="0042427A" w:rsidRPr="00FA6DC6">
        <w:rPr>
          <w:rFonts w:ascii="Times New Roman" w:hAnsi="Times New Roman" w:cs="Times New Roman"/>
          <w:sz w:val="24"/>
        </w:rPr>
        <w:t xml:space="preserve">             </w:t>
      </w:r>
      <w:r w:rsidR="002C2680" w:rsidRPr="00FA6DC6">
        <w:rPr>
          <w:rFonts w:ascii="Times New Roman" w:hAnsi="Times New Roman" w:cs="Times New Roman"/>
          <w:sz w:val="24"/>
        </w:rPr>
        <w:t xml:space="preserve"> </w:t>
      </w:r>
    </w:p>
    <w:p w14:paraId="3090F97B" w14:textId="77777777" w:rsidR="002C2680" w:rsidRPr="00FA6DC6" w:rsidRDefault="00360D99" w:rsidP="00FA6DC6">
      <w:pPr>
        <w:spacing w:line="240" w:lineRule="auto"/>
        <w:rPr>
          <w:rFonts w:ascii="Times New Roman" w:hAnsi="Times New Roman" w:cs="Times New Roman"/>
          <w:sz w:val="24"/>
        </w:rPr>
      </w:pPr>
      <w:r w:rsidRPr="00360D99">
        <w:rPr>
          <w:rFonts w:ascii="Times New Roman" w:hAnsi="Times New Roman" w:cs="Times New Roman"/>
          <w:b/>
          <w:sz w:val="28"/>
        </w:rPr>
        <w:t>5)</w:t>
      </w:r>
      <w:r w:rsidRPr="00360D99">
        <w:rPr>
          <w:rFonts w:ascii="Times New Roman" w:hAnsi="Times New Roman" w:cs="Times New Roman"/>
          <w:sz w:val="28"/>
        </w:rPr>
        <w:t xml:space="preserve"> </w:t>
      </w:r>
      <w:r w:rsidR="002C2680" w:rsidRPr="00FA6DC6">
        <w:rPr>
          <w:rFonts w:ascii="Times New Roman" w:hAnsi="Times New Roman" w:cs="Times New Roman"/>
          <w:sz w:val="24"/>
        </w:rPr>
        <w:t>Pour chaque document il faut préciser clairement :</w:t>
      </w:r>
    </w:p>
    <w:p w14:paraId="44BFA8EB" w14:textId="77777777" w:rsidR="002C2680" w:rsidRDefault="002C2680" w:rsidP="002C2680">
      <w:pPr>
        <w:pStyle w:val="Paragraphedeliste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L’année universitaire de sa création ou de sa mise à jour</w:t>
      </w:r>
      <w:r w:rsidR="0070371C">
        <w:rPr>
          <w:rFonts w:ascii="Times New Roman" w:hAnsi="Times New Roman" w:cs="Times New Roman"/>
          <w:sz w:val="24"/>
        </w:rPr>
        <w:t>.</w:t>
      </w:r>
    </w:p>
    <w:p w14:paraId="07C012EB" w14:textId="77777777" w:rsidR="0070371C" w:rsidRDefault="00996493" w:rsidP="002C2680">
      <w:pPr>
        <w:pStyle w:val="Paragraphedeliste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 Les auteurs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r w:rsidR="0070371C">
        <w:rPr>
          <w:rFonts w:ascii="Times New Roman" w:hAnsi="Times New Roman" w:cs="Times New Roman"/>
          <w:sz w:val="24"/>
        </w:rPr>
        <w:t>y</w:t>
      </w:r>
      <w:proofErr w:type="gramEnd"/>
      <w:r w:rsidR="0070371C">
        <w:rPr>
          <w:rFonts w:ascii="Times New Roman" w:hAnsi="Times New Roman" w:cs="Times New Roman"/>
          <w:sz w:val="24"/>
        </w:rPr>
        <w:t xml:space="preserve"> compris l’</w:t>
      </w:r>
      <w:r>
        <w:rPr>
          <w:rFonts w:ascii="Times New Roman" w:hAnsi="Times New Roman" w:cs="Times New Roman"/>
          <w:sz w:val="24"/>
        </w:rPr>
        <w:t>encadrant</w:t>
      </w:r>
      <w:r w:rsidR="0070371C">
        <w:rPr>
          <w:rFonts w:ascii="Times New Roman" w:hAnsi="Times New Roman" w:cs="Times New Roman"/>
          <w:sz w:val="24"/>
        </w:rPr>
        <w:t xml:space="preserve"> et</w:t>
      </w:r>
      <w:r w:rsidR="002C2680">
        <w:rPr>
          <w:rFonts w:ascii="Times New Roman" w:hAnsi="Times New Roman" w:cs="Times New Roman"/>
          <w:sz w:val="24"/>
        </w:rPr>
        <w:t xml:space="preserve"> le responsable de l</w:t>
      </w:r>
      <w:r w:rsidR="0070371C">
        <w:rPr>
          <w:rFonts w:ascii="Times New Roman" w:hAnsi="Times New Roman" w:cs="Times New Roman"/>
          <w:sz w:val="24"/>
        </w:rPr>
        <w:t>’enseignement</w:t>
      </w:r>
      <w:r>
        <w:rPr>
          <w:rFonts w:ascii="Times New Roman" w:hAnsi="Times New Roman" w:cs="Times New Roman"/>
          <w:sz w:val="24"/>
        </w:rPr>
        <w:t xml:space="preserve"> ou le chef de service)</w:t>
      </w:r>
      <w:r w:rsidR="0070371C">
        <w:rPr>
          <w:rFonts w:ascii="Times New Roman" w:hAnsi="Times New Roman" w:cs="Times New Roman"/>
          <w:sz w:val="24"/>
        </w:rPr>
        <w:t>.</w:t>
      </w:r>
    </w:p>
    <w:p w14:paraId="6EA28926" w14:textId="77777777" w:rsidR="0070371C" w:rsidRDefault="0070371C" w:rsidP="00334FE0">
      <w:pPr>
        <w:pStyle w:val="Paragraphedeliste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Le public cible (Etudiants, Internes, Résidents).</w:t>
      </w:r>
    </w:p>
    <w:p w14:paraId="6C747774" w14:textId="77777777" w:rsidR="00FB0910" w:rsidRPr="00334FE0" w:rsidRDefault="00FB0910" w:rsidP="00334FE0">
      <w:pPr>
        <w:pStyle w:val="Paragraphedeliste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 Les objectifs du </w:t>
      </w:r>
      <w:r w:rsidR="00FA6D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supports.</w:t>
      </w:r>
    </w:p>
    <w:p w14:paraId="4B1798B2" w14:textId="77777777" w:rsidR="001D4B06" w:rsidRPr="00360D99" w:rsidRDefault="00334FE0" w:rsidP="005B50EB">
      <w:pPr>
        <w:pStyle w:val="Paragraphedeliste"/>
        <w:tabs>
          <w:tab w:val="left" w:pos="142"/>
          <w:tab w:val="left" w:pos="284"/>
          <w:tab w:val="left" w:pos="567"/>
          <w:tab w:val="left" w:pos="709"/>
          <w:tab w:val="left" w:pos="851"/>
        </w:tabs>
        <w:spacing w:line="24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60D99">
        <w:rPr>
          <w:rFonts w:ascii="Times New Roman" w:hAnsi="Times New Roman" w:cs="Times New Roman"/>
          <w:b/>
          <w:sz w:val="24"/>
        </w:rPr>
        <w:t>Les réfé</w:t>
      </w:r>
      <w:r w:rsidR="005B50EB" w:rsidRPr="00360D99">
        <w:rPr>
          <w:rFonts w:ascii="Times New Roman" w:hAnsi="Times New Roman" w:cs="Times New Roman"/>
          <w:b/>
          <w:sz w:val="24"/>
        </w:rPr>
        <w:t>rences bibliographiqu</w:t>
      </w:r>
      <w:r w:rsidRPr="00360D99">
        <w:rPr>
          <w:rFonts w:ascii="Times New Roman" w:hAnsi="Times New Roman" w:cs="Times New Roman"/>
          <w:b/>
          <w:sz w:val="24"/>
        </w:rPr>
        <w:t xml:space="preserve">es doivent être mentionnées à la fin des </w:t>
      </w:r>
      <w:r w:rsidR="005B50EB" w:rsidRPr="00360D99">
        <w:rPr>
          <w:rFonts w:ascii="Times New Roman" w:hAnsi="Times New Roman" w:cs="Times New Roman"/>
          <w:b/>
          <w:sz w:val="24"/>
        </w:rPr>
        <w:t>supports.</w:t>
      </w:r>
      <w:r w:rsidR="002C2680" w:rsidRPr="00360D99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</w:t>
      </w:r>
    </w:p>
    <w:p w14:paraId="6349D2BB" w14:textId="77777777" w:rsidR="001D4B06" w:rsidRPr="002571BD" w:rsidRDefault="00360D99" w:rsidP="002571B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FA6DC6" w:rsidRPr="00360D99">
        <w:rPr>
          <w:rFonts w:ascii="Times New Roman" w:hAnsi="Times New Roman" w:cs="Times New Roman"/>
          <w:b/>
          <w:sz w:val="28"/>
        </w:rPr>
        <w:t>)</w:t>
      </w:r>
      <w:r w:rsidR="00FA6DC6" w:rsidRPr="00360D99">
        <w:rPr>
          <w:rFonts w:ascii="Times New Roman" w:hAnsi="Times New Roman" w:cs="Times New Roman"/>
          <w:sz w:val="28"/>
        </w:rPr>
        <w:t xml:space="preserve"> </w:t>
      </w:r>
      <w:r w:rsidR="00254A76" w:rsidRPr="003477BA">
        <w:rPr>
          <w:rFonts w:ascii="Times New Roman" w:hAnsi="Times New Roman" w:cs="Times New Roman"/>
          <w:b/>
          <w:sz w:val="24"/>
          <w:u w:val="single"/>
        </w:rPr>
        <w:t>L’encadrant</w:t>
      </w:r>
      <w:r w:rsidR="001D4B06" w:rsidRPr="003477BA">
        <w:rPr>
          <w:rFonts w:ascii="Times New Roman" w:hAnsi="Times New Roman" w:cs="Times New Roman"/>
          <w:b/>
          <w:sz w:val="24"/>
          <w:u w:val="single"/>
        </w:rPr>
        <w:t xml:space="preserve"> doit avoir</w:t>
      </w:r>
      <w:r w:rsidR="009C4D4D" w:rsidRPr="003477BA">
        <w:rPr>
          <w:rFonts w:ascii="Times New Roman" w:hAnsi="Times New Roman" w:cs="Times New Roman"/>
          <w:b/>
          <w:sz w:val="24"/>
          <w:u w:val="single"/>
        </w:rPr>
        <w:t xml:space="preserve"> un diplôme pédagogique </w:t>
      </w:r>
      <w:r w:rsidR="009C4D4D">
        <w:rPr>
          <w:rFonts w:ascii="Times New Roman" w:hAnsi="Times New Roman" w:cs="Times New Roman"/>
          <w:sz w:val="24"/>
        </w:rPr>
        <w:t>(CEC ou autre</w:t>
      </w:r>
      <w:r w:rsidR="00314365">
        <w:rPr>
          <w:rFonts w:ascii="Times New Roman" w:hAnsi="Times New Roman" w:cs="Times New Roman"/>
          <w:sz w:val="24"/>
        </w:rPr>
        <w:t>s</w:t>
      </w:r>
      <w:r w:rsidR="009C4D4D" w:rsidRPr="003477BA">
        <w:rPr>
          <w:rFonts w:ascii="Times New Roman" w:hAnsi="Times New Roman" w:cs="Times New Roman"/>
          <w:b/>
          <w:sz w:val="24"/>
        </w:rPr>
        <w:t xml:space="preserve">…) </w:t>
      </w:r>
      <w:r w:rsidR="009C4D4D" w:rsidRPr="003477BA">
        <w:rPr>
          <w:rFonts w:ascii="Times New Roman" w:hAnsi="Times New Roman" w:cs="Times New Roman"/>
          <w:b/>
          <w:sz w:val="24"/>
          <w:u w:val="single"/>
        </w:rPr>
        <w:t>et doit avoir</w:t>
      </w:r>
      <w:r w:rsidR="001D4B06" w:rsidRPr="003477BA">
        <w:rPr>
          <w:rFonts w:ascii="Times New Roman" w:hAnsi="Times New Roman" w:cs="Times New Roman"/>
          <w:b/>
          <w:sz w:val="24"/>
        </w:rPr>
        <w:t xml:space="preserve"> </w:t>
      </w:r>
      <w:r w:rsidR="0093200A" w:rsidRPr="003477BA">
        <w:rPr>
          <w:rFonts w:ascii="Times New Roman" w:hAnsi="Times New Roman" w:cs="Times New Roman"/>
          <w:b/>
          <w:sz w:val="24"/>
          <w:u w:val="single"/>
        </w:rPr>
        <w:t>enseigné pe</w:t>
      </w:r>
      <w:r w:rsidR="00254A76" w:rsidRPr="003477BA">
        <w:rPr>
          <w:rFonts w:ascii="Times New Roman" w:hAnsi="Times New Roman" w:cs="Times New Roman"/>
          <w:b/>
          <w:sz w:val="24"/>
          <w:u w:val="single"/>
        </w:rPr>
        <w:t>ndant au moins un</w:t>
      </w:r>
      <w:r w:rsidR="005B50EB" w:rsidRPr="003477BA">
        <w:rPr>
          <w:rFonts w:ascii="Times New Roman" w:hAnsi="Times New Roman" w:cs="Times New Roman"/>
          <w:b/>
          <w:sz w:val="24"/>
          <w:u w:val="single"/>
        </w:rPr>
        <w:t>e</w:t>
      </w:r>
      <w:r w:rsidR="00254A76" w:rsidRPr="003477BA">
        <w:rPr>
          <w:rFonts w:ascii="Times New Roman" w:hAnsi="Times New Roman" w:cs="Times New Roman"/>
          <w:b/>
          <w:sz w:val="24"/>
          <w:u w:val="single"/>
        </w:rPr>
        <w:t xml:space="preserve"> an</w:t>
      </w:r>
      <w:r w:rsidR="005B50EB" w:rsidRPr="003477BA">
        <w:rPr>
          <w:rFonts w:ascii="Times New Roman" w:hAnsi="Times New Roman" w:cs="Times New Roman"/>
          <w:b/>
          <w:sz w:val="24"/>
          <w:u w:val="single"/>
        </w:rPr>
        <w:t>née</w:t>
      </w:r>
      <w:r w:rsidR="00254A76" w:rsidRPr="003477BA">
        <w:rPr>
          <w:rFonts w:ascii="Times New Roman" w:hAnsi="Times New Roman" w:cs="Times New Roman"/>
          <w:b/>
          <w:sz w:val="24"/>
          <w:u w:val="single"/>
        </w:rPr>
        <w:t>.</w:t>
      </w:r>
      <w:r w:rsidR="00CF2AF4" w:rsidRPr="003477BA">
        <w:rPr>
          <w:rFonts w:ascii="Times New Roman" w:hAnsi="Times New Roman" w:cs="Times New Roman"/>
          <w:b/>
          <w:sz w:val="24"/>
        </w:rPr>
        <w:t xml:space="preserve"> </w:t>
      </w:r>
      <w:r w:rsidR="005B50EB" w:rsidRPr="003477BA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  <w:r w:rsidR="009C4D4D" w:rsidRPr="003477B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</w:t>
      </w:r>
      <w:r w:rsidR="005B50EB" w:rsidRPr="003477BA">
        <w:rPr>
          <w:rFonts w:ascii="Times New Roman" w:hAnsi="Times New Roman" w:cs="Times New Roman"/>
          <w:b/>
          <w:sz w:val="24"/>
        </w:rPr>
        <w:t xml:space="preserve"> </w:t>
      </w:r>
      <w:r w:rsidR="00CF2AF4">
        <w:rPr>
          <w:rFonts w:ascii="Times New Roman" w:hAnsi="Times New Roman" w:cs="Times New Roman"/>
          <w:sz w:val="24"/>
        </w:rPr>
        <w:t>La participation d’un résident dans l’élabo</w:t>
      </w:r>
      <w:r w:rsidR="005B50EB">
        <w:rPr>
          <w:rFonts w:ascii="Times New Roman" w:hAnsi="Times New Roman" w:cs="Times New Roman"/>
          <w:sz w:val="24"/>
        </w:rPr>
        <w:t>ration des supports</w:t>
      </w:r>
      <w:r w:rsidR="00CF2AF4">
        <w:rPr>
          <w:rFonts w:ascii="Times New Roman" w:hAnsi="Times New Roman" w:cs="Times New Roman"/>
          <w:sz w:val="24"/>
        </w:rPr>
        <w:t xml:space="preserve"> n’est possible que si ce dernier a réussi un CEC pédagogique.</w:t>
      </w:r>
    </w:p>
    <w:p w14:paraId="2226499F" w14:textId="77777777" w:rsidR="001D4B06" w:rsidRPr="003477BA" w:rsidRDefault="00360D99" w:rsidP="005B50E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243C19" w:rsidRPr="00360D99">
        <w:rPr>
          <w:rFonts w:ascii="Times New Roman" w:hAnsi="Times New Roman" w:cs="Times New Roman"/>
          <w:b/>
          <w:sz w:val="28"/>
        </w:rPr>
        <w:t>)</w:t>
      </w:r>
      <w:r w:rsidR="001D4B06" w:rsidRPr="00360D99">
        <w:rPr>
          <w:rFonts w:ascii="Times New Roman" w:hAnsi="Times New Roman" w:cs="Times New Roman"/>
          <w:sz w:val="28"/>
        </w:rPr>
        <w:t xml:space="preserve"> </w:t>
      </w:r>
      <w:r w:rsidR="001D4B06" w:rsidRPr="003477BA">
        <w:rPr>
          <w:rFonts w:ascii="Times New Roman" w:hAnsi="Times New Roman" w:cs="Times New Roman"/>
          <w:b/>
          <w:sz w:val="24"/>
        </w:rPr>
        <w:t>Privilégier les supports pédagogiques interactifs</w:t>
      </w:r>
    </w:p>
    <w:p w14:paraId="31E30BA4" w14:textId="77777777" w:rsidR="001D4B06" w:rsidRPr="003477BA" w:rsidRDefault="001D4B06" w:rsidP="005B50EB">
      <w:pPr>
        <w:spacing w:after="0" w:line="240" w:lineRule="auto"/>
        <w:ind w:left="708"/>
        <w:rPr>
          <w:rFonts w:ascii="Times New Roman" w:hAnsi="Times New Roman" w:cs="Times New Roman"/>
          <w:b/>
          <w:sz w:val="24"/>
        </w:rPr>
      </w:pPr>
      <w:r w:rsidRPr="003477BA">
        <w:rPr>
          <w:rFonts w:ascii="Times New Roman" w:hAnsi="Times New Roman" w:cs="Times New Roman"/>
          <w:b/>
          <w:sz w:val="24"/>
        </w:rPr>
        <w:t xml:space="preserve">* les </w:t>
      </w:r>
      <w:r w:rsidR="0093200A" w:rsidRPr="003477BA">
        <w:rPr>
          <w:rFonts w:ascii="Times New Roman" w:hAnsi="Times New Roman" w:cs="Times New Roman"/>
          <w:b/>
          <w:sz w:val="24"/>
        </w:rPr>
        <w:t>mini-</w:t>
      </w:r>
      <w:r w:rsidRPr="003477BA">
        <w:rPr>
          <w:rFonts w:ascii="Times New Roman" w:hAnsi="Times New Roman" w:cs="Times New Roman"/>
          <w:b/>
          <w:sz w:val="24"/>
        </w:rPr>
        <w:t>modules d’auto-apprentissage</w:t>
      </w:r>
    </w:p>
    <w:p w14:paraId="6E4252DD" w14:textId="77777777" w:rsidR="001D4B06" w:rsidRPr="003477BA" w:rsidRDefault="001D4B06" w:rsidP="005B50EB">
      <w:pPr>
        <w:spacing w:after="0" w:line="240" w:lineRule="auto"/>
        <w:ind w:left="708"/>
        <w:rPr>
          <w:rFonts w:ascii="Times New Roman" w:hAnsi="Times New Roman" w:cs="Times New Roman"/>
          <w:b/>
          <w:sz w:val="24"/>
        </w:rPr>
      </w:pPr>
      <w:r w:rsidRPr="003477BA">
        <w:rPr>
          <w:rFonts w:ascii="Times New Roman" w:hAnsi="Times New Roman" w:cs="Times New Roman"/>
          <w:b/>
          <w:sz w:val="24"/>
        </w:rPr>
        <w:t>* Les ARC,</w:t>
      </w:r>
      <w:r w:rsidR="00CF3444">
        <w:rPr>
          <w:rFonts w:ascii="Times New Roman" w:hAnsi="Times New Roman" w:cs="Times New Roman"/>
          <w:b/>
          <w:sz w:val="24"/>
        </w:rPr>
        <w:t xml:space="preserve"> </w:t>
      </w:r>
      <w:r w:rsidRPr="003477BA">
        <w:rPr>
          <w:rFonts w:ascii="Times New Roman" w:hAnsi="Times New Roman" w:cs="Times New Roman"/>
          <w:b/>
          <w:sz w:val="24"/>
        </w:rPr>
        <w:t>(Apprentissage par raisonnement clinique),</w:t>
      </w:r>
    </w:p>
    <w:p w14:paraId="0171E2A6" w14:textId="77777777" w:rsidR="001D4B06" w:rsidRPr="003477BA" w:rsidRDefault="0093200A" w:rsidP="005B50EB">
      <w:pPr>
        <w:spacing w:after="0" w:line="240" w:lineRule="auto"/>
        <w:ind w:left="708"/>
        <w:rPr>
          <w:rFonts w:ascii="Times New Roman" w:hAnsi="Times New Roman" w:cs="Times New Roman"/>
          <w:b/>
          <w:sz w:val="24"/>
        </w:rPr>
      </w:pPr>
      <w:r w:rsidRPr="003477BA">
        <w:rPr>
          <w:rFonts w:ascii="Times New Roman" w:hAnsi="Times New Roman" w:cs="Times New Roman"/>
          <w:b/>
          <w:sz w:val="24"/>
        </w:rPr>
        <w:t>* CBL (Apprentissage basé</w:t>
      </w:r>
      <w:r w:rsidR="001D4B06" w:rsidRPr="003477BA">
        <w:rPr>
          <w:rFonts w:ascii="Times New Roman" w:hAnsi="Times New Roman" w:cs="Times New Roman"/>
          <w:b/>
          <w:sz w:val="24"/>
        </w:rPr>
        <w:t xml:space="preserve"> sur le cas).</w:t>
      </w:r>
    </w:p>
    <w:p w14:paraId="09109F3F" w14:textId="77777777" w:rsidR="005D2C41" w:rsidRPr="009C4D4D" w:rsidRDefault="001D4B06" w:rsidP="005D2C41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 w:rsidRPr="003477BA">
        <w:rPr>
          <w:rFonts w:ascii="Times New Roman" w:hAnsi="Times New Roman" w:cs="Times New Roman"/>
          <w:b/>
          <w:sz w:val="24"/>
        </w:rPr>
        <w:t>*</w:t>
      </w:r>
      <w:r w:rsidR="0093200A" w:rsidRPr="003477BA">
        <w:rPr>
          <w:rFonts w:ascii="Times New Roman" w:hAnsi="Times New Roman" w:cs="Times New Roman"/>
          <w:b/>
          <w:sz w:val="24"/>
        </w:rPr>
        <w:t xml:space="preserve"> Les capsule</w:t>
      </w:r>
      <w:r w:rsidR="00243C19" w:rsidRPr="003477BA">
        <w:rPr>
          <w:rFonts w:ascii="Times New Roman" w:hAnsi="Times New Roman" w:cs="Times New Roman"/>
          <w:b/>
          <w:sz w:val="24"/>
        </w:rPr>
        <w:t>s vidéos</w:t>
      </w:r>
      <w:r w:rsidR="00243C19" w:rsidRPr="002571BD">
        <w:rPr>
          <w:rFonts w:ascii="Times New Roman" w:hAnsi="Times New Roman" w:cs="Times New Roman"/>
          <w:sz w:val="24"/>
        </w:rPr>
        <w:t>.</w:t>
      </w:r>
    </w:p>
    <w:p w14:paraId="5DB9FC6B" w14:textId="77777777" w:rsidR="005B50EB" w:rsidRPr="002571BD" w:rsidRDefault="005B50EB" w:rsidP="00F102A6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15739E" w14:textId="77777777" w:rsidR="00194B39" w:rsidRPr="003477BA" w:rsidRDefault="00360D99" w:rsidP="005B50E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1D4B06" w:rsidRPr="00360D99">
        <w:rPr>
          <w:rFonts w:ascii="Times New Roman" w:hAnsi="Times New Roman" w:cs="Times New Roman"/>
          <w:b/>
          <w:sz w:val="28"/>
        </w:rPr>
        <w:t>)</w:t>
      </w:r>
      <w:r w:rsidR="001D4B06" w:rsidRPr="00360D99">
        <w:rPr>
          <w:rFonts w:ascii="Times New Roman" w:hAnsi="Times New Roman" w:cs="Times New Roman"/>
          <w:sz w:val="28"/>
        </w:rPr>
        <w:t xml:space="preserve"> </w:t>
      </w:r>
      <w:r w:rsidR="00851D6A" w:rsidRPr="003477BA">
        <w:rPr>
          <w:rFonts w:ascii="Times New Roman" w:hAnsi="Times New Roman" w:cs="Times New Roman"/>
          <w:b/>
          <w:sz w:val="24"/>
          <w:u w:val="single"/>
        </w:rPr>
        <w:t>Pour éviter les plagiats</w:t>
      </w:r>
      <w:r w:rsidR="00851D6A">
        <w:rPr>
          <w:rFonts w:ascii="Times New Roman" w:hAnsi="Times New Roman" w:cs="Times New Roman"/>
          <w:sz w:val="24"/>
        </w:rPr>
        <w:t xml:space="preserve">, </w:t>
      </w:r>
      <w:r w:rsidR="00851D6A" w:rsidRPr="003477BA">
        <w:rPr>
          <w:rFonts w:ascii="Times New Roman" w:hAnsi="Times New Roman" w:cs="Times New Roman"/>
          <w:b/>
          <w:sz w:val="24"/>
        </w:rPr>
        <w:t>u</w:t>
      </w:r>
      <w:r w:rsidR="001D4B06" w:rsidRPr="003477BA">
        <w:rPr>
          <w:rFonts w:ascii="Times New Roman" w:hAnsi="Times New Roman" w:cs="Times New Roman"/>
          <w:b/>
          <w:sz w:val="24"/>
        </w:rPr>
        <w:t>n support pédagogique peut être renouvelé pa</w:t>
      </w:r>
      <w:r w:rsidR="00194B39" w:rsidRPr="003477BA">
        <w:rPr>
          <w:rFonts w:ascii="Times New Roman" w:hAnsi="Times New Roman" w:cs="Times New Roman"/>
          <w:b/>
          <w:sz w:val="24"/>
        </w:rPr>
        <w:t>r un autre enseignant dans les situations suivantes :</w:t>
      </w:r>
    </w:p>
    <w:p w14:paraId="2901555B" w14:textId="77777777" w:rsidR="00194B39" w:rsidRPr="003477BA" w:rsidRDefault="00194B39" w:rsidP="00D03DAA">
      <w:pPr>
        <w:spacing w:after="0" w:line="240" w:lineRule="auto"/>
        <w:ind w:left="465"/>
        <w:rPr>
          <w:rFonts w:ascii="Times New Roman" w:hAnsi="Times New Roman" w:cs="Times New Roman"/>
          <w:b/>
          <w:sz w:val="24"/>
        </w:rPr>
      </w:pPr>
      <w:r w:rsidRPr="003477BA">
        <w:rPr>
          <w:rFonts w:ascii="Times New Roman" w:hAnsi="Times New Roman" w:cs="Times New Roman"/>
          <w:b/>
          <w:sz w:val="24"/>
        </w:rPr>
        <w:t>* A</w:t>
      </w:r>
      <w:r w:rsidR="001D4B06" w:rsidRPr="003477BA">
        <w:rPr>
          <w:rFonts w:ascii="Times New Roman" w:hAnsi="Times New Roman" w:cs="Times New Roman"/>
          <w:b/>
          <w:sz w:val="24"/>
        </w:rPr>
        <w:t xml:space="preserve">ctualisation </w:t>
      </w:r>
      <w:r w:rsidRPr="003477BA">
        <w:rPr>
          <w:rFonts w:ascii="Times New Roman" w:hAnsi="Times New Roman" w:cs="Times New Roman"/>
          <w:b/>
          <w:sz w:val="24"/>
        </w:rPr>
        <w:t xml:space="preserve">du </w:t>
      </w:r>
      <w:r w:rsidR="00D03DAA" w:rsidRPr="003477BA">
        <w:rPr>
          <w:rFonts w:ascii="Times New Roman" w:hAnsi="Times New Roman" w:cs="Times New Roman"/>
          <w:b/>
          <w:sz w:val="24"/>
        </w:rPr>
        <w:t xml:space="preserve">contenu du </w:t>
      </w:r>
      <w:r w:rsidRPr="003477BA">
        <w:rPr>
          <w:rFonts w:ascii="Times New Roman" w:hAnsi="Times New Roman" w:cs="Times New Roman"/>
          <w:b/>
          <w:sz w:val="24"/>
        </w:rPr>
        <w:t>support par apport de</w:t>
      </w:r>
      <w:r w:rsidR="001D4B06" w:rsidRPr="003477BA">
        <w:rPr>
          <w:rFonts w:ascii="Times New Roman" w:hAnsi="Times New Roman" w:cs="Times New Roman"/>
          <w:b/>
          <w:sz w:val="24"/>
        </w:rPr>
        <w:t xml:space="preserve"> données scientifiques récentes</w:t>
      </w:r>
      <w:r w:rsidR="00D03DAA" w:rsidRPr="003477BA">
        <w:rPr>
          <w:rFonts w:ascii="Times New Roman" w:hAnsi="Times New Roman" w:cs="Times New Roman"/>
          <w:b/>
          <w:sz w:val="24"/>
        </w:rPr>
        <w:t xml:space="preserve">. Dans ce cas, un </w:t>
      </w:r>
      <w:r w:rsidRPr="003477BA">
        <w:rPr>
          <w:rFonts w:ascii="Times New Roman" w:hAnsi="Times New Roman" w:cs="Times New Roman"/>
          <w:b/>
          <w:sz w:val="24"/>
        </w:rPr>
        <w:t>rapport doit accompagner le nouveau suppo</w:t>
      </w:r>
      <w:r w:rsidR="00851D6A" w:rsidRPr="003477BA">
        <w:rPr>
          <w:rFonts w:ascii="Times New Roman" w:hAnsi="Times New Roman" w:cs="Times New Roman"/>
          <w:b/>
          <w:sz w:val="24"/>
        </w:rPr>
        <w:t>r</w:t>
      </w:r>
      <w:r w:rsidRPr="003477BA">
        <w:rPr>
          <w:rFonts w:ascii="Times New Roman" w:hAnsi="Times New Roman" w:cs="Times New Roman"/>
          <w:b/>
          <w:sz w:val="24"/>
        </w:rPr>
        <w:t>t précisant les nouvelles modifications.</w:t>
      </w:r>
      <w:r w:rsidR="001904D3" w:rsidRPr="003477BA">
        <w:rPr>
          <w:rFonts w:ascii="Times New Roman" w:hAnsi="Times New Roman" w:cs="Times New Roman"/>
          <w:b/>
          <w:sz w:val="24"/>
        </w:rPr>
        <w:t xml:space="preserve"> </w:t>
      </w:r>
    </w:p>
    <w:p w14:paraId="33345F8C" w14:textId="77777777" w:rsidR="001904D3" w:rsidRPr="003477BA" w:rsidRDefault="00194B39" w:rsidP="009E40B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477BA">
        <w:rPr>
          <w:rFonts w:ascii="Times New Roman" w:hAnsi="Times New Roman" w:cs="Times New Roman"/>
          <w:b/>
          <w:sz w:val="24"/>
        </w:rPr>
        <w:t xml:space="preserve">        *</w:t>
      </w:r>
      <w:r w:rsidR="009E40B1" w:rsidRPr="003477BA">
        <w:rPr>
          <w:rFonts w:ascii="Times New Roman" w:hAnsi="Times New Roman" w:cs="Times New Roman"/>
          <w:b/>
          <w:sz w:val="24"/>
        </w:rPr>
        <w:t xml:space="preserve"> C</w:t>
      </w:r>
      <w:r w:rsidR="001904D3" w:rsidRPr="003477BA">
        <w:rPr>
          <w:rFonts w:ascii="Times New Roman" w:hAnsi="Times New Roman" w:cs="Times New Roman"/>
          <w:b/>
          <w:sz w:val="24"/>
        </w:rPr>
        <w:t>h</w:t>
      </w:r>
      <w:r w:rsidR="00851D6A" w:rsidRPr="003477BA">
        <w:rPr>
          <w:rFonts w:ascii="Times New Roman" w:hAnsi="Times New Roman" w:cs="Times New Roman"/>
          <w:b/>
          <w:sz w:val="24"/>
        </w:rPr>
        <w:t>angement du format du support</w:t>
      </w:r>
      <w:r w:rsidR="00647165" w:rsidRPr="003477BA">
        <w:rPr>
          <w:rFonts w:ascii="Times New Roman" w:hAnsi="Times New Roman" w:cs="Times New Roman"/>
          <w:b/>
          <w:sz w:val="24"/>
        </w:rPr>
        <w:t xml:space="preserve">: format </w:t>
      </w:r>
      <w:r w:rsidR="001904D3" w:rsidRPr="003477BA">
        <w:rPr>
          <w:rFonts w:ascii="Times New Roman" w:hAnsi="Times New Roman" w:cs="Times New Roman"/>
          <w:b/>
          <w:sz w:val="24"/>
        </w:rPr>
        <w:t xml:space="preserve">papier </w:t>
      </w:r>
      <w:r w:rsidR="001904D3" w:rsidRPr="003477BA">
        <w:rPr>
          <w:rFonts w:ascii="Times New Roman" w:hAnsi="Times New Roman" w:cs="Times New Roman"/>
          <w:b/>
          <w:sz w:val="24"/>
        </w:rPr>
        <w:sym w:font="Wingdings" w:char="F0E0"/>
      </w:r>
      <w:r w:rsidR="00647165" w:rsidRPr="003477BA">
        <w:rPr>
          <w:rFonts w:ascii="Times New Roman" w:hAnsi="Times New Roman" w:cs="Times New Roman"/>
          <w:b/>
          <w:sz w:val="24"/>
        </w:rPr>
        <w:t xml:space="preserve">format </w:t>
      </w:r>
      <w:r w:rsidR="001904D3" w:rsidRPr="003477BA">
        <w:rPr>
          <w:rFonts w:ascii="Times New Roman" w:hAnsi="Times New Roman" w:cs="Times New Roman"/>
          <w:b/>
          <w:sz w:val="24"/>
        </w:rPr>
        <w:t>numérique</w:t>
      </w:r>
      <w:r w:rsidR="001D4B06" w:rsidRPr="003477BA">
        <w:rPr>
          <w:rFonts w:ascii="Times New Roman" w:hAnsi="Times New Roman" w:cs="Times New Roman"/>
          <w:b/>
          <w:sz w:val="24"/>
        </w:rPr>
        <w:t>.</w:t>
      </w:r>
    </w:p>
    <w:p w14:paraId="7B424F61" w14:textId="77777777" w:rsidR="009E40B1" w:rsidRPr="002571BD" w:rsidRDefault="009E40B1" w:rsidP="009E40B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EC2E0E" w14:textId="77777777" w:rsidR="0093200A" w:rsidRPr="003477BA" w:rsidRDefault="00360D99" w:rsidP="002571BD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93200A" w:rsidRPr="00360D99">
        <w:rPr>
          <w:rFonts w:ascii="Times New Roman" w:hAnsi="Times New Roman" w:cs="Times New Roman"/>
          <w:b/>
          <w:sz w:val="28"/>
        </w:rPr>
        <w:t>)</w:t>
      </w:r>
      <w:r w:rsidR="0093200A" w:rsidRPr="00360D99">
        <w:rPr>
          <w:rFonts w:ascii="Times New Roman" w:hAnsi="Times New Roman" w:cs="Times New Roman"/>
          <w:sz w:val="28"/>
        </w:rPr>
        <w:t xml:space="preserve"> </w:t>
      </w:r>
      <w:r w:rsidR="001904D3" w:rsidRPr="003477BA">
        <w:rPr>
          <w:rFonts w:ascii="Times New Roman" w:hAnsi="Times New Roman" w:cs="Times New Roman"/>
          <w:b/>
          <w:sz w:val="24"/>
        </w:rPr>
        <w:t>Pour l</w:t>
      </w:r>
      <w:r w:rsidR="0093200A" w:rsidRPr="003477BA">
        <w:rPr>
          <w:rFonts w:ascii="Times New Roman" w:hAnsi="Times New Roman" w:cs="Times New Roman"/>
          <w:b/>
          <w:sz w:val="24"/>
        </w:rPr>
        <w:t>es séances de simulation destinées</w:t>
      </w:r>
      <w:r w:rsidR="001904D3" w:rsidRPr="003477BA">
        <w:rPr>
          <w:rFonts w:ascii="Times New Roman" w:hAnsi="Times New Roman" w:cs="Times New Roman"/>
          <w:b/>
          <w:sz w:val="24"/>
        </w:rPr>
        <w:t xml:space="preserve"> aux étudiants, internes </w:t>
      </w:r>
      <w:r w:rsidR="0093200A" w:rsidRPr="003477BA">
        <w:rPr>
          <w:rFonts w:ascii="Times New Roman" w:hAnsi="Times New Roman" w:cs="Times New Roman"/>
          <w:b/>
          <w:sz w:val="24"/>
        </w:rPr>
        <w:t>et aux résidents : fournir le scénario pédagogique sous format papier (</w:t>
      </w:r>
      <w:r w:rsidR="001904D3" w:rsidRPr="003477BA">
        <w:rPr>
          <w:rFonts w:ascii="Times New Roman" w:hAnsi="Times New Roman" w:cs="Times New Roman"/>
          <w:b/>
          <w:sz w:val="24"/>
        </w:rPr>
        <w:t>un support</w:t>
      </w:r>
      <w:r w:rsidR="0093200A" w:rsidRPr="003477BA">
        <w:rPr>
          <w:rFonts w:ascii="Times New Roman" w:hAnsi="Times New Roman" w:cs="Times New Roman"/>
          <w:b/>
          <w:sz w:val="24"/>
        </w:rPr>
        <w:t>)</w:t>
      </w:r>
      <w:r w:rsidR="00132F6A" w:rsidRPr="003477BA">
        <w:rPr>
          <w:rFonts w:ascii="Times New Roman" w:hAnsi="Times New Roman" w:cs="Times New Roman"/>
          <w:b/>
          <w:sz w:val="24"/>
        </w:rPr>
        <w:t>.</w:t>
      </w:r>
    </w:p>
    <w:p w14:paraId="34AFA5A1" w14:textId="77777777" w:rsidR="00132F6A" w:rsidRPr="002571BD" w:rsidRDefault="00132F6A" w:rsidP="00F102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9C4D4D">
        <w:rPr>
          <w:rFonts w:ascii="Helvetica" w:eastAsia="Times New Roman" w:hAnsi="Helvetica" w:cs="Helvetica"/>
          <w:color w:val="222222"/>
          <w:sz w:val="20"/>
          <w:szCs w:val="10"/>
          <w:lang w:eastAsia="fr-FR"/>
        </w:rPr>
        <w:t>       </w:t>
      </w:r>
    </w:p>
    <w:p w14:paraId="5171E376" w14:textId="72176F67" w:rsidR="00C130D5" w:rsidRDefault="0057432F" w:rsidP="00E50169">
      <w:pPr>
        <w:spacing w:line="360" w:lineRule="auto"/>
        <w:rPr>
          <w:rFonts w:ascii="Times New Roman" w:hAnsi="Times New Roman" w:cs="Times New Roman"/>
          <w:sz w:val="28"/>
        </w:rPr>
      </w:pPr>
      <w:r w:rsidRPr="0057432F">
        <w:rPr>
          <w:rFonts w:ascii="Times New Roman" w:hAnsi="Times New Roman" w:cs="Times New Roman"/>
          <w:b/>
          <w:bCs/>
          <w:sz w:val="28"/>
        </w:rPr>
        <w:t>10) Le document doit être utilisé par le public cible au moins une année avant sa validation par le comité pédagogique</w:t>
      </w:r>
      <w:r>
        <w:rPr>
          <w:rFonts w:ascii="Times New Roman" w:hAnsi="Times New Roman" w:cs="Times New Roman"/>
          <w:sz w:val="28"/>
        </w:rPr>
        <w:t>.</w:t>
      </w:r>
    </w:p>
    <w:p w14:paraId="192FF4C5" w14:textId="77777777" w:rsidR="009C4D4D" w:rsidRDefault="009C4D4D" w:rsidP="009C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FCDE74E" w14:textId="77777777" w:rsidR="009C4D4D" w:rsidRDefault="009C4D4D" w:rsidP="009C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2F8EF2" w14:textId="77777777" w:rsidR="009C4D4D" w:rsidRDefault="009C4D4D" w:rsidP="009C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08BE488" w14:textId="77777777" w:rsidR="009C4D4D" w:rsidRDefault="009C4D4D" w:rsidP="009C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CB10BF" w14:textId="77777777" w:rsidR="009C4D4D" w:rsidRDefault="009C4D4D" w:rsidP="009C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4E32F8" w14:textId="77777777" w:rsidR="009C4D4D" w:rsidRDefault="009C4D4D" w:rsidP="009C4D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064E27" w14:textId="77777777" w:rsidR="00E50169" w:rsidRPr="00132F6A" w:rsidRDefault="00E50169" w:rsidP="001904D3">
      <w:pPr>
        <w:spacing w:line="360" w:lineRule="auto"/>
        <w:rPr>
          <w:rFonts w:ascii="Times New Roman" w:hAnsi="Times New Roman" w:cs="Times New Roman"/>
          <w:sz w:val="48"/>
        </w:rPr>
      </w:pPr>
    </w:p>
    <w:sectPr w:rsidR="00E50169" w:rsidRPr="00132F6A" w:rsidSect="0057432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521D0"/>
    <w:multiLevelType w:val="hybridMultilevel"/>
    <w:tmpl w:val="D88C10FC"/>
    <w:lvl w:ilvl="0" w:tplc="0D3E53A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B06"/>
    <w:rsid w:val="0005204B"/>
    <w:rsid w:val="000B3BF6"/>
    <w:rsid w:val="00132F6A"/>
    <w:rsid w:val="001904D3"/>
    <w:rsid w:val="00194B39"/>
    <w:rsid w:val="001D4B06"/>
    <w:rsid w:val="00243C19"/>
    <w:rsid w:val="00254A76"/>
    <w:rsid w:val="002571BD"/>
    <w:rsid w:val="002C2680"/>
    <w:rsid w:val="002F0BFC"/>
    <w:rsid w:val="003077D1"/>
    <w:rsid w:val="00314365"/>
    <w:rsid w:val="00334FE0"/>
    <w:rsid w:val="003477BA"/>
    <w:rsid w:val="00360D99"/>
    <w:rsid w:val="0042427A"/>
    <w:rsid w:val="004575F1"/>
    <w:rsid w:val="004B023A"/>
    <w:rsid w:val="00514AF2"/>
    <w:rsid w:val="005633CF"/>
    <w:rsid w:val="0057432F"/>
    <w:rsid w:val="00580869"/>
    <w:rsid w:val="005B50EB"/>
    <w:rsid w:val="005D2C41"/>
    <w:rsid w:val="005E416F"/>
    <w:rsid w:val="0061155E"/>
    <w:rsid w:val="00647165"/>
    <w:rsid w:val="0070371C"/>
    <w:rsid w:val="00707227"/>
    <w:rsid w:val="007A6F44"/>
    <w:rsid w:val="007F232D"/>
    <w:rsid w:val="00845FF1"/>
    <w:rsid w:val="008507A2"/>
    <w:rsid w:val="00851D6A"/>
    <w:rsid w:val="008F7ECD"/>
    <w:rsid w:val="0093200A"/>
    <w:rsid w:val="00996493"/>
    <w:rsid w:val="009C4D4D"/>
    <w:rsid w:val="009E40B1"/>
    <w:rsid w:val="00AB0F8D"/>
    <w:rsid w:val="00B6393E"/>
    <w:rsid w:val="00C130D5"/>
    <w:rsid w:val="00CA4260"/>
    <w:rsid w:val="00CA4F90"/>
    <w:rsid w:val="00CF2AF4"/>
    <w:rsid w:val="00CF3444"/>
    <w:rsid w:val="00D03DAA"/>
    <w:rsid w:val="00D65432"/>
    <w:rsid w:val="00D90244"/>
    <w:rsid w:val="00DE696A"/>
    <w:rsid w:val="00E12EB0"/>
    <w:rsid w:val="00E34B15"/>
    <w:rsid w:val="00E50169"/>
    <w:rsid w:val="00E61E16"/>
    <w:rsid w:val="00ED4874"/>
    <w:rsid w:val="00F102A6"/>
    <w:rsid w:val="00FA6DC6"/>
    <w:rsid w:val="00FB0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65CF"/>
  <w15:docId w15:val="{C47F52E9-1C36-4799-A1AC-BFCE4946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2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5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6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0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2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9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0256">
          <w:marLeft w:val="-46"/>
          <w:marRight w:val="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3251">
              <w:marLeft w:val="-31"/>
              <w:marRight w:val="-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7663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Ra7ouba</dc:creator>
  <cp:keywords/>
  <dc:description/>
  <cp:lastModifiedBy>BOUBAKER ANIS</cp:lastModifiedBy>
  <cp:revision>33</cp:revision>
  <dcterms:created xsi:type="dcterms:W3CDTF">2021-05-05T20:13:00Z</dcterms:created>
  <dcterms:modified xsi:type="dcterms:W3CDTF">2021-11-11T08:26:00Z</dcterms:modified>
</cp:coreProperties>
</file>